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300" w:lineRule="auto"/>
      </w:pPr>
      <w:r>
        <w:rPr>
          <w:rFonts w:ascii="Arial" w:hAnsi="Arial" w:eastAsia="Arial"/>
          <w:b/>
          <w:color w:val="0D6B64"/>
          <w:sz w:val="24"/>
        </w:rPr>
        <w:t>SOCIAL CARE MADE EASY</w:t>
      </w:r>
    </w:p>
    <w:p>
      <w:pPr>
        <w:spacing w:after="80" w:before="0" w:line="300" w:lineRule="auto"/>
      </w:pPr>
      <w:r>
        <w:rPr>
          <w:rFonts w:ascii="Arial" w:hAnsi="Arial" w:eastAsia="Arial"/>
          <w:b/>
          <w:color w:val="5E348F"/>
          <w:sz w:val="44"/>
        </w:rPr>
        <w:t>Daily care log</w:t>
      </w:r>
    </w:p>
    <w:p>
      <w:pPr>
        <w:spacing w:after="160" w:before="0" w:line="300" w:lineRule="auto"/>
      </w:pPr>
      <w:r>
        <w:rPr>
          <w:rFonts w:ascii="Arial" w:hAnsi="Arial" w:eastAsia="Arial"/>
          <w:b w:val="0"/>
          <w:color w:val="3D3550"/>
          <w:sz w:val="26"/>
        </w:rPr>
        <w:t>A simple day-by-day record of care given at home. Useful for family carers, paid carers and handover.</w:t>
      </w:r>
    </w:p>
    <w:p>
      <w:pPr>
        <w:spacing w:after="200" w:before="0" w:line="300" w:lineRule="auto"/>
      </w:pPr>
      <w:r>
        <w:rPr>
          <w:rFonts w:ascii="Arial" w:hAnsi="Arial" w:eastAsia="Arial"/>
          <w:b w:val="0"/>
          <w:color w:val="3D3550"/>
          <w:sz w:val="24"/>
        </w:rPr>
        <w:t>England first · Free printable template · Large text · Fill in by hand or in Word</w:t>
      </w:r>
    </w:p>
    <w:tbl>
      <w:tblPr>
        <w:tblW w:type="auto" w:w="0"/>
        <w:tblLayout w:type="autofit"/>
        <w:tblLook w:firstColumn="1" w:firstRow="1" w:lastColumn="0" w:lastRow="0" w:noHBand="0" w:noVBand="1" w:val="04A0"/>
      </w:tblPr>
      <w:tblGrid>
        <w:gridCol w:w="9866"/>
      </w:tblGrid>
      <w:tr>
        <w:tc>
          <w:tcPr>
            <w:tcW w:type="dxa" w:w="9866"/>
            <w:shd w:fill="F3ECFB" w:val="clear"/>
            <w:tcMar>
              <w:top w:w="60" w:type="dxa"/>
              <w:bottom w:w="60" w:type="dxa"/>
              <w:left w:w="80" w:type="dxa"/>
              <w:right w:w="80" w:type="dxa"/>
            </w:tcMar>
          </w:tcPr>
          <w:p>
            <w:pPr>
              <w:spacing w:after="40"/>
            </w:pPr>
            <w:r/>
            <w:r>
              <w:rPr>
                <w:rFonts w:ascii="Arial" w:hAnsi="Arial" w:eastAsia="Arial"/>
                <w:b/>
                <w:color w:val="5E348F"/>
                <w:sz w:val="26"/>
              </w:rPr>
              <w:t>Please read this first</w:t>
            </w:r>
          </w:p>
          <w:p>
            <w:pPr>
              <w:spacing w:after="40"/>
            </w:pPr>
            <w:r>
              <w:rPr>
                <w:rFonts w:ascii="Arial" w:hAnsi="Arial" w:eastAsia="Arial"/>
                <w:b w:val="0"/>
                <w:color w:val="241C36"/>
                <w:sz w:val="24"/>
              </w:rPr>
              <w:t>Information only — not advice. This is a free blank template from Social Care Made Easy (socialcaremadeeasy.co.uk). It is not legal, medical or financial advice. It is not a substitute for a council care and support plan, a professional risk assessment, or advice from a GP, nurse or social care worker. It is not made by the NHS, DWP or any council. Fill it in yourself for personal use. Rules in England can differ from Scotland, Wales and Northern Ireland.</w:t>
            </w:r>
          </w:p>
        </w:tc>
      </w:tr>
    </w:tbl>
    <w:p/>
    <w:tbl>
      <w:tblPr>
        <w:tblW w:type="auto" w:w="0"/>
        <w:tblLayout w:type="autofit"/>
        <w:tblLook w:firstColumn="1" w:firstRow="1" w:lastColumn="0" w:lastRow="0" w:noHBand="0" w:noVBand="1" w:val="04A0"/>
      </w:tblPr>
      <w:tblGrid>
        <w:gridCol w:w="9866"/>
      </w:tblGrid>
      <w:tr>
        <w:tc>
          <w:tcPr>
            <w:tcW w:type="dxa" w:w="9866"/>
            <w:shd w:fill="FFE8E0" w:val="clear"/>
            <w:tcMar>
              <w:top w:w="60" w:type="dxa"/>
              <w:bottom w:w="60" w:type="dxa"/>
              <w:left w:w="80" w:type="dxa"/>
              <w:right w:w="80" w:type="dxa"/>
            </w:tcMar>
          </w:tcPr>
          <w:p>
            <w:pPr>
              <w:spacing w:after="40"/>
            </w:pPr>
            <w:r/>
            <w:r>
              <w:rPr>
                <w:rFonts w:ascii="Arial" w:hAnsi="Arial" w:eastAsia="Arial"/>
                <w:b/>
                <w:color w:val="5E348F"/>
                <w:sz w:val="26"/>
              </w:rPr>
              <w:t>Urgent help</w:t>
            </w:r>
          </w:p>
          <w:p>
            <w:pPr>
              <w:spacing w:after="40"/>
            </w:pPr>
            <w:r>
              <w:rPr>
                <w:rFonts w:ascii="Arial" w:hAnsi="Arial" w:eastAsia="Arial"/>
                <w:b w:val="0"/>
                <w:color w:val="241C36"/>
                <w:sz w:val="24"/>
              </w:rPr>
              <w:t>In an emergency, or if someone's life is at risk, call 999. For urgent medical help, call NHS 111 or go to 111.nhs.uk. For anything else about health, speak to a GP.</w:t>
            </w:r>
          </w:p>
        </w:tc>
      </w:tr>
    </w:tbl>
    <w:p/>
    <w:p>
      <w:pPr>
        <w:spacing w:after="160" w:before="280" w:line="300" w:lineRule="auto"/>
      </w:pPr>
      <w:r>
        <w:rPr>
          <w:rFonts w:ascii="Arial" w:hAnsi="Arial" w:eastAsia="Arial"/>
          <w:b/>
          <w:color w:val="0D6B64"/>
          <w:sz w:val="36"/>
        </w:rPr>
        <w:t>Person this log is about</w:t>
      </w:r>
    </w:p>
    <w:p>
      <w:pPr>
        <w:spacing w:after="160"/>
      </w:pPr>
      <w:r>
        <w:rPr>
          <w:rFonts w:ascii="Arial" w:hAnsi="Arial" w:eastAsia="Arial"/>
          <w:b/>
          <w:color w:val="241C36"/>
          <w:sz w:val="28"/>
        </w:rPr>
        <w:t xml:space="preserve">Name: </w:t>
      </w:r>
      <w:r>
        <w:rPr>
          <w:rFonts w:ascii="Arial" w:hAnsi="Arial" w:eastAsia="Arial"/>
          <w:b w:val="0"/>
          <w:color w:val="3D3550"/>
          <w:sz w:val="28"/>
        </w:rPr>
        <w:t>__________________________________________________</w:t>
      </w:r>
    </w:p>
    <w:p>
      <w:pPr>
        <w:spacing w:after="160"/>
      </w:pPr>
      <w:r>
        <w:rPr>
          <w:rFonts w:ascii="Arial" w:hAnsi="Arial" w:eastAsia="Arial"/>
          <w:b/>
          <w:color w:val="241C36"/>
          <w:sz w:val="28"/>
        </w:rPr>
        <w:t xml:space="preserve">Week starting (date): </w:t>
      </w:r>
      <w:r>
        <w:rPr>
          <w:rFonts w:ascii="Arial" w:hAnsi="Arial" w:eastAsia="Arial"/>
          <w:b w:val="0"/>
          <w:color w:val="3D3550"/>
          <w:sz w:val="28"/>
        </w:rPr>
        <w:t>__________________________________</w:t>
      </w:r>
    </w:p>
    <w:p>
      <w:pPr>
        <w:spacing w:after="160" w:before="280" w:line="300" w:lineRule="auto"/>
      </w:pPr>
      <w:r>
        <w:rPr>
          <w:rFonts w:ascii="Arial" w:hAnsi="Arial" w:eastAsia="Arial"/>
          <w:b/>
          <w:color w:val="0D6B64"/>
          <w:sz w:val="36"/>
        </w:rPr>
        <w:t>How to use this log</w:t>
      </w:r>
    </w:p>
    <w:p>
      <w:pPr>
        <w:spacing w:after="120" w:before="0" w:line="300" w:lineRule="auto"/>
      </w:pPr>
      <w:r>
        <w:rPr>
          <w:rFonts w:ascii="Arial" w:hAnsi="Arial" w:eastAsia="Arial"/>
          <w:b w:val="0"/>
          <w:color w:val="241C36"/>
          <w:sz w:val="28"/>
        </w:rPr>
        <w:t>1. Fill in one row (or one page) for each visit or each part of the day.</w:t>
      </w:r>
    </w:p>
    <w:p>
      <w:pPr>
        <w:spacing w:after="120" w:before="0" w:line="300" w:lineRule="auto"/>
      </w:pPr>
      <w:r>
        <w:rPr>
          <w:rFonts w:ascii="Arial" w:hAnsi="Arial" w:eastAsia="Arial"/>
          <w:b w:val="0"/>
          <w:color w:val="241C36"/>
          <w:sz w:val="28"/>
        </w:rPr>
        <w:t>2. Keep notes short and factual. Write what you saw and what you did.</w:t>
      </w:r>
    </w:p>
    <w:p>
      <w:pPr>
        <w:spacing w:after="120" w:before="0" w:line="300" w:lineRule="auto"/>
      </w:pPr>
      <w:r>
        <w:rPr>
          <w:rFonts w:ascii="Arial" w:hAnsi="Arial" w:eastAsia="Arial"/>
          <w:b w:val="0"/>
          <w:color w:val="241C36"/>
          <w:sz w:val="28"/>
        </w:rPr>
        <w:t>3. If something urgent happens, call 999 or NHS 111 first — then write it down.</w:t>
      </w:r>
    </w:p>
    <w:p>
      <w:pPr>
        <w:spacing w:after="120" w:before="0" w:line="300" w:lineRule="auto"/>
      </w:pPr>
      <w:r>
        <w:rPr>
          <w:rFonts w:ascii="Arial" w:hAnsi="Arial" w:eastAsia="Arial"/>
          <w:b w:val="0"/>
          <w:color w:val="241C36"/>
          <w:sz w:val="28"/>
        </w:rPr>
        <w:t>4. Share this log only with people who need it for care.</w:t>
      </w:r>
    </w:p>
    <w:p>
      <w:pPr>
        <w:spacing w:after="160" w:before="280" w:line="300" w:lineRule="auto"/>
      </w:pPr>
      <w:r>
        <w:rPr>
          <w:rFonts w:ascii="Arial" w:hAnsi="Arial" w:eastAsia="Arial"/>
          <w:b/>
          <w:color w:val="0D6B64"/>
          <w:sz w:val="36"/>
        </w:rPr>
        <w:t>Day page</w:t>
      </w:r>
    </w:p>
    <w:p>
      <w:pPr>
        <w:spacing w:after="160"/>
      </w:pPr>
      <w:r>
        <w:rPr>
          <w:rFonts w:ascii="Arial" w:hAnsi="Arial" w:eastAsia="Arial"/>
          <w:b/>
          <w:color w:val="241C36"/>
          <w:sz w:val="28"/>
        </w:rPr>
        <w:t xml:space="preserve">Date: </w:t>
      </w:r>
      <w:r>
        <w:rPr>
          <w:rFonts w:ascii="Arial" w:hAnsi="Arial" w:eastAsia="Arial"/>
          <w:b w:val="0"/>
          <w:color w:val="3D3550"/>
          <w:sz w:val="28"/>
        </w:rPr>
        <w:t>__________________________________________________</w:t>
      </w:r>
    </w:p>
    <w:p>
      <w:pPr>
        <w:spacing w:after="160"/>
      </w:pPr>
      <w:r>
        <w:rPr>
          <w:rFonts w:ascii="Arial" w:hAnsi="Arial" w:eastAsia="Arial"/>
          <w:b/>
          <w:color w:val="241C36"/>
          <w:sz w:val="28"/>
        </w:rPr>
        <w:t xml:space="preserve">Carer name: </w:t>
      </w:r>
      <w:r>
        <w:rPr>
          <w:rFonts w:ascii="Arial" w:hAnsi="Arial" w:eastAsia="Arial"/>
          <w:b w:val="0"/>
          <w:color w:val="3D3550"/>
          <w:sz w:val="28"/>
        </w:rPr>
        <w:t>____________________________________________</w:t>
      </w:r>
    </w:p>
    <w:p>
      <w:pPr>
        <w:spacing w:after="160"/>
      </w:pPr>
      <w:r>
        <w:rPr>
          <w:rFonts w:ascii="Arial" w:hAnsi="Arial" w:eastAsia="Arial"/>
          <w:b/>
          <w:color w:val="241C36"/>
          <w:sz w:val="28"/>
        </w:rPr>
        <w:t xml:space="preserve">Time arrived: </w:t>
      </w:r>
      <w:r>
        <w:rPr>
          <w:rFonts w:ascii="Arial" w:hAnsi="Arial" w:eastAsia="Arial"/>
          <w:b w:val="0"/>
          <w:color w:val="3D3550"/>
          <w:sz w:val="28"/>
        </w:rPr>
        <w:t>__________________________________________</w:t>
      </w:r>
    </w:p>
    <w:p>
      <w:pPr>
        <w:spacing w:after="160"/>
      </w:pPr>
      <w:r>
        <w:rPr>
          <w:rFonts w:ascii="Arial" w:hAnsi="Arial" w:eastAsia="Arial"/>
          <w:b/>
          <w:color w:val="241C36"/>
          <w:sz w:val="28"/>
        </w:rPr>
        <w:t xml:space="preserve">Time left: </w:t>
      </w:r>
      <w:r>
        <w:rPr>
          <w:rFonts w:ascii="Arial" w:hAnsi="Arial" w:eastAsia="Arial"/>
          <w:b w:val="0"/>
          <w:color w:val="3D3550"/>
          <w:sz w:val="28"/>
        </w:rPr>
        <w:t>_____________________________________________</w:t>
      </w:r>
    </w:p>
    <w:p>
      <w:pPr>
        <w:spacing w:after="120" w:before="200" w:line="300" w:lineRule="auto"/>
      </w:pPr>
      <w:r>
        <w:rPr>
          <w:rFonts w:ascii="Arial" w:hAnsi="Arial" w:eastAsia="Arial"/>
          <w:b/>
          <w:color w:val="5E348F"/>
          <w:sz w:val="30"/>
        </w:rPr>
        <w:t>Mood and wellbeing</w:t>
      </w:r>
    </w:p>
    <w:p>
      <w:pPr>
        <w:spacing w:after="160"/>
      </w:pPr>
      <w:r>
        <w:rPr>
          <w:rFonts w:ascii="Arial" w:hAnsi="Arial" w:eastAsia="Arial"/>
          <w:b/>
          <w:color w:val="241C36"/>
          <w:sz w:val="28"/>
        </w:rPr>
        <w:t xml:space="preserve">How was the person today? </w:t>
      </w:r>
      <w:r>
        <w:rPr>
          <w:rFonts w:ascii="Arial" w:hAnsi="Arial" w:eastAsia="Arial"/>
          <w:b w:val="0"/>
          <w:color w:val="3D3550"/>
          <w:sz w:val="28"/>
        </w:rPr>
        <w:t>______________________________</w:t>
      </w:r>
    </w:p>
    <w:p>
      <w:pPr>
        <w:spacing w:after="160"/>
      </w:pPr>
      <w:r>
        <w:rPr>
          <w:rFonts w:ascii="Arial" w:hAnsi="Arial" w:eastAsia="Arial"/>
          <w:b/>
          <w:color w:val="241C36"/>
          <w:sz w:val="28"/>
        </w:rPr>
        <w:t xml:space="preserve">Sleep last night: </w:t>
      </w:r>
      <w:r>
        <w:rPr>
          <w:rFonts w:ascii="Arial" w:hAnsi="Arial" w:eastAsia="Arial"/>
          <w:b w:val="0"/>
          <w:color w:val="3D3550"/>
          <w:sz w:val="28"/>
        </w:rPr>
        <w:t>______________________________________</w:t>
      </w:r>
    </w:p>
    <w:p>
      <w:pPr>
        <w:spacing w:after="120" w:before="200" w:line="300" w:lineRule="auto"/>
      </w:pPr>
      <w:r>
        <w:rPr>
          <w:rFonts w:ascii="Arial" w:hAnsi="Arial" w:eastAsia="Arial"/>
          <w:b/>
          <w:color w:val="5E348F"/>
          <w:sz w:val="30"/>
        </w:rPr>
        <w:t>Personal care</w:t>
      </w:r>
    </w:p>
    <w:p>
      <w:pPr>
        <w:spacing w:after="80"/>
      </w:pPr>
      <w:r>
        <w:rPr>
          <w:rFonts w:ascii="Arial" w:hAnsi="Arial" w:eastAsia="Arial"/>
          <w:b w:val="0"/>
          <w:color w:val="241C36"/>
          <w:sz w:val="28"/>
        </w:rPr>
        <w:t>☐  Washing / bathing — notes: _________________________________</w:t>
      </w:r>
    </w:p>
    <w:p>
      <w:pPr>
        <w:spacing w:after="80"/>
      </w:pPr>
      <w:r>
        <w:rPr>
          <w:rFonts w:ascii="Arial" w:hAnsi="Arial" w:eastAsia="Arial"/>
          <w:b w:val="0"/>
          <w:color w:val="241C36"/>
          <w:sz w:val="28"/>
        </w:rPr>
        <w:t>☐  Dressing — notes: _________________________________</w:t>
      </w:r>
    </w:p>
    <w:p>
      <w:pPr>
        <w:spacing w:after="80"/>
      </w:pPr>
      <w:r>
        <w:rPr>
          <w:rFonts w:ascii="Arial" w:hAnsi="Arial" w:eastAsia="Arial"/>
          <w:b w:val="0"/>
          <w:color w:val="241C36"/>
          <w:sz w:val="28"/>
        </w:rPr>
        <w:t>☐  Mouth care — notes: _________________________________</w:t>
      </w:r>
    </w:p>
    <w:p>
      <w:pPr>
        <w:spacing w:after="80"/>
      </w:pPr>
      <w:r>
        <w:rPr>
          <w:rFonts w:ascii="Arial" w:hAnsi="Arial" w:eastAsia="Arial"/>
          <w:b w:val="0"/>
          <w:color w:val="241C36"/>
          <w:sz w:val="28"/>
        </w:rPr>
        <w:t>☐  Continence / pads — notes: _________________________________</w:t>
      </w:r>
    </w:p>
    <w:p>
      <w:pPr>
        <w:spacing w:after="80"/>
      </w:pPr>
      <w:r>
        <w:rPr>
          <w:rFonts w:ascii="Arial" w:hAnsi="Arial" w:eastAsia="Arial"/>
          <w:b w:val="0"/>
          <w:color w:val="241C36"/>
          <w:sz w:val="28"/>
        </w:rPr>
        <w:t>☐  Skin checks — notes: _________________________________</w:t>
      </w:r>
    </w:p>
    <w:p>
      <w:pPr>
        <w:spacing w:after="120" w:before="200" w:line="300" w:lineRule="auto"/>
      </w:pPr>
      <w:r>
        <w:rPr>
          <w:rFonts w:ascii="Arial" w:hAnsi="Arial" w:eastAsia="Arial"/>
          <w:b/>
          <w:color w:val="5E348F"/>
          <w:sz w:val="30"/>
        </w:rPr>
        <w:t>Food and drink</w:t>
      </w:r>
    </w:p>
    <w:p>
      <w:pPr>
        <w:spacing w:after="160"/>
      </w:pPr>
      <w:r>
        <w:rPr>
          <w:rFonts w:ascii="Arial" w:hAnsi="Arial" w:eastAsia="Arial"/>
          <w:b/>
          <w:color w:val="241C36"/>
          <w:sz w:val="28"/>
        </w:rPr>
        <w:t xml:space="preserve">Breakfast: </w:t>
      </w:r>
      <w:r>
        <w:rPr>
          <w:rFonts w:ascii="Arial" w:hAnsi="Arial" w:eastAsia="Arial"/>
          <w:b w:val="0"/>
          <w:color w:val="3D3550"/>
          <w:sz w:val="28"/>
        </w:rPr>
        <w:t>_____________________________________________</w:t>
      </w:r>
    </w:p>
    <w:p>
      <w:pPr>
        <w:spacing w:after="160"/>
      </w:pPr>
      <w:r>
        <w:rPr>
          <w:rFonts w:ascii="Arial" w:hAnsi="Arial" w:eastAsia="Arial"/>
          <w:b/>
          <w:color w:val="241C36"/>
          <w:sz w:val="28"/>
        </w:rPr>
        <w:t xml:space="preserve">Lunch: </w:t>
      </w:r>
      <w:r>
        <w:rPr>
          <w:rFonts w:ascii="Arial" w:hAnsi="Arial" w:eastAsia="Arial"/>
          <w:b w:val="0"/>
          <w:color w:val="3D3550"/>
          <w:sz w:val="28"/>
        </w:rPr>
        <w:t>_________________________________________________</w:t>
      </w:r>
    </w:p>
    <w:p>
      <w:pPr>
        <w:spacing w:after="160"/>
      </w:pPr>
      <w:r>
        <w:rPr>
          <w:rFonts w:ascii="Arial" w:hAnsi="Arial" w:eastAsia="Arial"/>
          <w:b/>
          <w:color w:val="241C36"/>
          <w:sz w:val="28"/>
        </w:rPr>
        <w:t xml:space="preserve">Evening meal: </w:t>
      </w:r>
      <w:r>
        <w:rPr>
          <w:rFonts w:ascii="Arial" w:hAnsi="Arial" w:eastAsia="Arial"/>
          <w:b w:val="0"/>
          <w:color w:val="3D3550"/>
          <w:sz w:val="28"/>
        </w:rPr>
        <w:t>__________________________________________</w:t>
      </w:r>
    </w:p>
    <w:p>
      <w:pPr>
        <w:spacing w:after="160"/>
      </w:pPr>
      <w:r>
        <w:rPr>
          <w:rFonts w:ascii="Arial" w:hAnsi="Arial" w:eastAsia="Arial"/>
          <w:b/>
          <w:color w:val="241C36"/>
          <w:sz w:val="28"/>
        </w:rPr>
        <w:t xml:space="preserve">Drinks through the day: </w:t>
      </w:r>
      <w:r>
        <w:rPr>
          <w:rFonts w:ascii="Arial" w:hAnsi="Arial" w:eastAsia="Arial"/>
          <w:b w:val="0"/>
          <w:color w:val="3D3550"/>
          <w:sz w:val="28"/>
        </w:rPr>
        <w:t>________________________________</w:t>
      </w:r>
    </w:p>
    <w:p>
      <w:pPr>
        <w:spacing w:after="160"/>
      </w:pPr>
      <w:r>
        <w:rPr>
          <w:rFonts w:ascii="Arial" w:hAnsi="Arial" w:eastAsia="Arial"/>
          <w:b/>
          <w:color w:val="241C36"/>
          <w:sz w:val="28"/>
        </w:rPr>
        <w:t xml:space="preserve">Appetite / swallow notes: </w:t>
      </w:r>
      <w:r>
        <w:rPr>
          <w:rFonts w:ascii="Arial" w:hAnsi="Arial" w:eastAsia="Arial"/>
          <w:b w:val="0"/>
          <w:color w:val="3D3550"/>
          <w:sz w:val="28"/>
        </w:rPr>
        <w:t>______________________________</w:t>
      </w:r>
    </w:p>
    <w:p>
      <w:pPr>
        <w:spacing w:after="120" w:before="200" w:line="300" w:lineRule="auto"/>
      </w:pPr>
      <w:r>
        <w:rPr>
          <w:rFonts w:ascii="Arial" w:hAnsi="Arial" w:eastAsia="Arial"/>
          <w:b/>
          <w:color w:val="5E348F"/>
          <w:sz w:val="30"/>
        </w:rPr>
        <w:t>Moving and safety</w:t>
      </w:r>
    </w:p>
    <w:p>
      <w:pPr>
        <w:spacing w:after="160"/>
      </w:pPr>
      <w:r>
        <w:rPr>
          <w:rFonts w:ascii="Arial" w:hAnsi="Arial" w:eastAsia="Arial"/>
          <w:b/>
          <w:color w:val="241C36"/>
          <w:sz w:val="28"/>
        </w:rPr>
        <w:t xml:space="preserve">Transfers / walking help: </w:t>
      </w:r>
      <w:r>
        <w:rPr>
          <w:rFonts w:ascii="Arial" w:hAnsi="Arial" w:eastAsia="Arial"/>
          <w:b w:val="0"/>
          <w:color w:val="3D3550"/>
          <w:sz w:val="28"/>
        </w:rPr>
        <w:t>______________________________</w:t>
      </w:r>
    </w:p>
    <w:p>
      <w:pPr>
        <w:spacing w:after="160"/>
      </w:pPr>
      <w:r>
        <w:rPr>
          <w:rFonts w:ascii="Arial" w:hAnsi="Arial" w:eastAsia="Arial"/>
          <w:b/>
          <w:color w:val="241C36"/>
          <w:sz w:val="28"/>
        </w:rPr>
        <w:t xml:space="preserve">Falls or near-falls: </w:t>
      </w:r>
      <w:r>
        <w:rPr>
          <w:rFonts w:ascii="Arial" w:hAnsi="Arial" w:eastAsia="Arial"/>
          <w:b w:val="0"/>
          <w:color w:val="3D3550"/>
          <w:sz w:val="28"/>
        </w:rPr>
        <w:t>___________________________________</w:t>
      </w:r>
    </w:p>
    <w:p>
      <w:pPr>
        <w:spacing w:after="160"/>
      </w:pPr>
      <w:r>
        <w:rPr>
          <w:rFonts w:ascii="Arial" w:hAnsi="Arial" w:eastAsia="Arial"/>
          <w:b/>
          <w:color w:val="241C36"/>
          <w:sz w:val="28"/>
        </w:rPr>
        <w:t xml:space="preserve">Equipment used: </w:t>
      </w:r>
      <w:r>
        <w:rPr>
          <w:rFonts w:ascii="Arial" w:hAnsi="Arial" w:eastAsia="Arial"/>
          <w:b w:val="0"/>
          <w:color w:val="3D3550"/>
          <w:sz w:val="28"/>
        </w:rPr>
        <w:t>________________________________________</w:t>
      </w:r>
    </w:p>
    <w:p>
      <w:pPr>
        <w:spacing w:after="120" w:before="200" w:line="300" w:lineRule="auto"/>
      </w:pPr>
      <w:r>
        <w:rPr>
          <w:rFonts w:ascii="Arial" w:hAnsi="Arial" w:eastAsia="Arial"/>
          <w:b/>
          <w:color w:val="5E348F"/>
          <w:sz w:val="30"/>
        </w:rPr>
        <w:t>Medicines</w:t>
      </w:r>
    </w:p>
    <w:p>
      <w:pPr>
        <w:spacing w:after="120" w:before="0" w:line="300" w:lineRule="auto"/>
      </w:pPr>
      <w:r>
        <w:rPr>
          <w:rFonts w:ascii="Arial" w:hAnsi="Arial" w:eastAsia="Arial"/>
          <w:b w:val="0"/>
          <w:color w:val="3D3550"/>
          <w:sz w:val="26"/>
        </w:rPr>
        <w:t>Tick when given. Use the Medication record for the full list.</w:t>
      </w:r>
    </w:p>
    <w:p>
      <w:pPr>
        <w:spacing w:after="80"/>
      </w:pPr>
      <w:r>
        <w:rPr>
          <w:rFonts w:ascii="Arial" w:hAnsi="Arial" w:eastAsia="Arial"/>
          <w:b w:val="0"/>
          <w:color w:val="241C36"/>
          <w:sz w:val="28"/>
        </w:rPr>
        <w:t>☐  Morning medicines given as planned</w:t>
      </w:r>
    </w:p>
    <w:p>
      <w:pPr>
        <w:spacing w:after="80"/>
      </w:pPr>
      <w:r>
        <w:rPr>
          <w:rFonts w:ascii="Arial" w:hAnsi="Arial" w:eastAsia="Arial"/>
          <w:b w:val="0"/>
          <w:color w:val="241C36"/>
          <w:sz w:val="28"/>
        </w:rPr>
        <w:t>☐  Lunchtime medicines given as planned</w:t>
      </w:r>
    </w:p>
    <w:p>
      <w:pPr>
        <w:spacing w:after="80"/>
      </w:pPr>
      <w:r>
        <w:rPr>
          <w:rFonts w:ascii="Arial" w:hAnsi="Arial" w:eastAsia="Arial"/>
          <w:b w:val="0"/>
          <w:color w:val="241C36"/>
          <w:sz w:val="28"/>
        </w:rPr>
        <w:t>☐  Evening medicines given as planned</w:t>
      </w:r>
    </w:p>
    <w:p>
      <w:pPr>
        <w:spacing w:after="80"/>
      </w:pPr>
      <w:r>
        <w:rPr>
          <w:rFonts w:ascii="Arial" w:hAnsi="Arial" w:eastAsia="Arial"/>
          <w:b w:val="0"/>
          <w:color w:val="241C36"/>
          <w:sz w:val="28"/>
        </w:rPr>
        <w:t>☐  Night medicines given as planned</w:t>
      </w:r>
    </w:p>
    <w:p>
      <w:pPr>
        <w:spacing w:after="160"/>
      </w:pPr>
      <w:r>
        <w:rPr>
          <w:rFonts w:ascii="Arial" w:hAnsi="Arial" w:eastAsia="Arial"/>
          <w:b/>
          <w:color w:val="241C36"/>
          <w:sz w:val="28"/>
        </w:rPr>
        <w:t xml:space="preserve">Any missed / refused / extra doses: </w:t>
      </w:r>
      <w:r>
        <w:rPr>
          <w:rFonts w:ascii="Arial" w:hAnsi="Arial" w:eastAsia="Arial"/>
          <w:b w:val="0"/>
          <w:color w:val="3D3550"/>
          <w:sz w:val="28"/>
        </w:rPr>
        <w:t>______________________________</w:t>
      </w:r>
    </w:p>
    <w:p>
      <w:pPr>
        <w:spacing w:after="120" w:before="200" w:line="300" w:lineRule="auto"/>
      </w:pPr>
      <w:r>
        <w:rPr>
          <w:rFonts w:ascii="Arial" w:hAnsi="Arial" w:eastAsia="Arial"/>
          <w:b/>
          <w:color w:val="5E348F"/>
          <w:sz w:val="30"/>
        </w:rPr>
        <w:t>Activities and company</w:t>
      </w:r>
    </w:p>
    <w:p>
      <w:pPr>
        <w:spacing w:after="160"/>
      </w:pPr>
      <w:r>
        <w:rPr>
          <w:rFonts w:ascii="Arial" w:hAnsi="Arial" w:eastAsia="Arial"/>
          <w:b/>
          <w:color w:val="241C36"/>
          <w:sz w:val="28"/>
        </w:rPr>
        <w:t xml:space="preserve">What we did together: </w:t>
      </w:r>
      <w:r>
        <w:rPr>
          <w:rFonts w:ascii="Arial" w:hAnsi="Arial" w:eastAsia="Arial"/>
          <w:b w:val="0"/>
          <w:color w:val="3D3550"/>
          <w:sz w:val="28"/>
        </w:rPr>
        <w:t>__________________________________</w:t>
      </w:r>
    </w:p>
    <w:p>
      <w:pPr>
        <w:spacing w:after="160"/>
      </w:pPr>
      <w:r>
        <w:rPr>
          <w:rFonts w:ascii="Arial" w:hAnsi="Arial" w:eastAsia="Arial"/>
          <w:b/>
          <w:color w:val="241C36"/>
          <w:sz w:val="28"/>
        </w:rPr>
        <w:t xml:space="preserve">Visitors: </w:t>
      </w:r>
      <w:r>
        <w:rPr>
          <w:rFonts w:ascii="Arial" w:hAnsi="Arial" w:eastAsia="Arial"/>
          <w:b w:val="0"/>
          <w:color w:val="3D3550"/>
          <w:sz w:val="28"/>
        </w:rPr>
        <w:t>______________________________________________</w:t>
      </w:r>
    </w:p>
    <w:p>
      <w:pPr>
        <w:spacing w:after="120" w:before="200" w:line="300" w:lineRule="auto"/>
      </w:pPr>
      <w:r>
        <w:rPr>
          <w:rFonts w:ascii="Arial" w:hAnsi="Arial" w:eastAsia="Arial"/>
          <w:b/>
          <w:color w:val="5E348F"/>
          <w:sz w:val="30"/>
        </w:rPr>
        <w:t>Anything the next carer should know</w:t>
      </w:r>
    </w:p>
    <w:p>
      <w:pPr>
        <w:spacing w:after="160"/>
      </w:pPr>
      <w:r>
        <w:rPr>
          <w:rFonts w:ascii="Arial" w:hAnsi="Arial" w:eastAsia="Arial"/>
          <w:b/>
          <w:color w:val="241C36"/>
          <w:sz w:val="28"/>
        </w:rPr>
        <w:t xml:space="preserve"> </w:t>
      </w:r>
      <w:r>
        <w:rPr>
          <w:rFonts w:ascii="Arial" w:hAnsi="Arial" w:eastAsia="Arial"/>
          <w:b w:val="0"/>
          <w:color w:val="3D3550"/>
          <w:sz w:val="28"/>
        </w:rPr>
        <w:t>_______________________________________________________</w:t>
      </w:r>
    </w:p>
    <w:p>
      <w:pPr>
        <w:spacing w:after="120"/>
      </w:pPr>
      <w:r>
        <w:rPr>
          <w:rFonts w:ascii="Arial" w:hAnsi="Arial" w:eastAsia="Arial"/>
          <w:b w:val="0"/>
          <w:color w:val="3D3550"/>
          <w:sz w:val="28"/>
        </w:rPr>
        <w:t>____________________________________________________________</w:t>
      </w:r>
    </w:p>
    <w:p>
      <w:pPr>
        <w:spacing w:after="120"/>
      </w:pPr>
      <w:r>
        <w:rPr>
          <w:rFonts w:ascii="Arial" w:hAnsi="Arial" w:eastAsia="Arial"/>
          <w:b w:val="0"/>
          <w:color w:val="3D3550"/>
          <w:sz w:val="28"/>
        </w:rPr>
        <w:t>____________________________________________________________</w:t>
      </w:r>
    </w:p>
    <w:p>
      <w:pPr>
        <w:spacing w:after="160"/>
      </w:pPr>
      <w:r>
        <w:rPr>
          <w:rFonts w:ascii="Arial" w:hAnsi="Arial" w:eastAsia="Arial"/>
          <w:b/>
          <w:color w:val="241C36"/>
          <w:sz w:val="28"/>
        </w:rPr>
        <w:t xml:space="preserve">Carer signature / initials: </w:t>
      </w:r>
      <w:r>
        <w:rPr>
          <w:rFonts w:ascii="Arial" w:hAnsi="Arial" w:eastAsia="Arial"/>
          <w:b w:val="0"/>
          <w:color w:val="3D3550"/>
          <w:sz w:val="28"/>
        </w:rPr>
        <w:t>______________________________</w:t>
      </w:r>
    </w:p>
    <w:p>
      <w:pPr>
        <w:spacing w:after="160" w:before="280" w:line="300" w:lineRule="auto"/>
      </w:pPr>
      <w:r>
        <w:rPr>
          <w:rFonts w:ascii="Arial" w:hAnsi="Arial" w:eastAsia="Arial"/>
          <w:b/>
          <w:color w:val="0D6B64"/>
          <w:sz w:val="36"/>
        </w:rPr>
        <w:t>Weekly overview (optional)</w:t>
      </w:r>
    </w:p>
    <w:tbl>
      <w:tblPr>
        <w:tblStyle w:val="TableGrid"/>
        <w:tblW w:type="auto" w:w="0"/>
        <w:tblLook w:firstColumn="1" w:firstRow="1" w:lastColumn="0" w:lastRow="0" w:noHBand="0" w:noVBand="1" w:val="04A0"/>
      </w:tblPr>
      <w:tblGrid>
        <w:gridCol w:w="1973"/>
        <w:gridCol w:w="1973"/>
        <w:gridCol w:w="1973"/>
        <w:gridCol w:w="1973"/>
        <w:gridCol w:w="1973"/>
      </w:tblGrid>
      <w:tr>
        <w:tc>
          <w:tcPr>
            <w:tcW w:type="dxa" w:w="1973"/>
            <w:shd w:fill="D9EFE9" w:val="clear"/>
            <w:tcMar>
              <w:top w:w="40" w:type="dxa"/>
              <w:bottom w:w="40" w:type="dxa"/>
              <w:left w:w="60" w:type="dxa"/>
              <w:right w:w="60" w:type="dxa"/>
            </w:tcMar>
          </w:tcPr>
          <w:p>
            <w:r/>
            <w:r>
              <w:rPr>
                <w:rFonts w:ascii="Arial" w:hAnsi="Arial" w:eastAsia="Arial"/>
                <w:b/>
                <w:color w:val="241C36"/>
                <w:sz w:val="24"/>
              </w:rPr>
              <w:t>Day</w:t>
            </w:r>
          </w:p>
        </w:tc>
        <w:tc>
          <w:tcPr>
            <w:tcW w:type="dxa" w:w="1973"/>
            <w:shd w:fill="D9EFE9" w:val="clear"/>
            <w:tcMar>
              <w:top w:w="40" w:type="dxa"/>
              <w:bottom w:w="40" w:type="dxa"/>
              <w:left w:w="60" w:type="dxa"/>
              <w:right w:w="60" w:type="dxa"/>
            </w:tcMar>
          </w:tcPr>
          <w:p>
            <w:r/>
            <w:r>
              <w:rPr>
                <w:rFonts w:ascii="Arial" w:hAnsi="Arial" w:eastAsia="Arial"/>
                <w:b/>
                <w:color w:val="241C36"/>
                <w:sz w:val="24"/>
              </w:rPr>
              <w:t>Mood</w:t>
            </w:r>
          </w:p>
        </w:tc>
        <w:tc>
          <w:tcPr>
            <w:tcW w:type="dxa" w:w="1973"/>
            <w:shd w:fill="D9EFE9" w:val="clear"/>
            <w:tcMar>
              <w:top w:w="40" w:type="dxa"/>
              <w:bottom w:w="40" w:type="dxa"/>
              <w:left w:w="60" w:type="dxa"/>
              <w:right w:w="60" w:type="dxa"/>
            </w:tcMar>
          </w:tcPr>
          <w:p>
            <w:r/>
            <w:r>
              <w:rPr>
                <w:rFonts w:ascii="Arial" w:hAnsi="Arial" w:eastAsia="Arial"/>
                <w:b/>
                <w:color w:val="241C36"/>
                <w:sz w:val="24"/>
              </w:rPr>
              <w:t>Food OK?</w:t>
            </w:r>
          </w:p>
        </w:tc>
        <w:tc>
          <w:tcPr>
            <w:tcW w:type="dxa" w:w="1973"/>
            <w:shd w:fill="D9EFE9" w:val="clear"/>
            <w:tcMar>
              <w:top w:w="40" w:type="dxa"/>
              <w:bottom w:w="40" w:type="dxa"/>
              <w:left w:w="60" w:type="dxa"/>
              <w:right w:w="60" w:type="dxa"/>
            </w:tcMar>
          </w:tcPr>
          <w:p>
            <w:r/>
            <w:r>
              <w:rPr>
                <w:rFonts w:ascii="Arial" w:hAnsi="Arial" w:eastAsia="Arial"/>
                <w:b/>
                <w:color w:val="241C36"/>
                <w:sz w:val="24"/>
              </w:rPr>
              <w:t>Meds OK?</w:t>
            </w:r>
          </w:p>
        </w:tc>
        <w:tc>
          <w:tcPr>
            <w:tcW w:type="dxa" w:w="1973"/>
            <w:shd w:fill="D9EFE9" w:val="clear"/>
            <w:tcMar>
              <w:top w:w="40" w:type="dxa"/>
              <w:bottom w:w="40" w:type="dxa"/>
              <w:left w:w="60" w:type="dxa"/>
              <w:right w:w="60" w:type="dxa"/>
            </w:tcMar>
          </w:tcPr>
          <w:p>
            <w:r/>
            <w:r>
              <w:rPr>
                <w:rFonts w:ascii="Arial" w:hAnsi="Arial" w:eastAsia="Arial"/>
                <w:b/>
                <w:color w:val="241C36"/>
                <w:sz w:val="24"/>
              </w:rPr>
              <w:t>Notes for next carer</w:t>
            </w:r>
          </w:p>
        </w:tc>
      </w:tr>
      <w:tr>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r>
      <w:tr>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r>
      <w:tr>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r>
      <w:tr>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r>
      <w:tr>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r>
      <w:tr>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r>
      <w:tr>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c>
          <w:tcPr>
            <w:tcW w:type="dxa" w:w="1973"/>
            <w:tcMar>
              <w:top w:w="80" w:type="dxa"/>
              <w:bottom w:w="80" w:type="dxa"/>
              <w:left w:w="60" w:type="dxa"/>
              <w:right w:w="60" w:type="dxa"/>
            </w:tcMar>
          </w:tcPr>
          <w:p>
            <w:r/>
            <w:r>
              <w:rPr>
                <w:rFonts w:ascii="Arial" w:hAnsi="Arial" w:eastAsia="Arial"/>
                <w:b w:val="0"/>
                <w:color w:val="241C36"/>
                <w:sz w:val="28"/>
              </w:rPr>
              <w:t xml:space="preserve"> </w:t>
            </w:r>
          </w:p>
        </w:tc>
      </w:tr>
    </w:tbl>
    <w:p/>
    <w:p>
      <w:pPr>
        <w:spacing w:after="80" w:before="0" w:line="300" w:lineRule="auto"/>
      </w:pPr>
      <w:r>
        <w:rPr>
          <w:rFonts w:ascii="Arial" w:hAnsi="Arial" w:eastAsia="Arial"/>
          <w:b w:val="0"/>
          <w:color w:val="241C36"/>
          <w:sz w:val="20"/>
        </w:rPr>
      </w:r>
    </w:p>
    <w:p>
      <w:pPr>
        <w:spacing w:after="40" w:before="0" w:line="300" w:lineRule="auto"/>
      </w:pPr>
      <w:r>
        <w:rPr>
          <w:rFonts w:ascii="Arial" w:hAnsi="Arial" w:eastAsia="Arial"/>
          <w:b w:val="0"/>
          <w:color w:val="3D3550"/>
          <w:sz w:val="22"/>
        </w:rPr>
        <w:t>© Social Care Made Easy. Free for personal use. Please do not resell. You may print copies for yourself, family or the people who care for you.</w:t>
      </w:r>
    </w:p>
    <w:p>
      <w:pPr>
        <w:spacing w:after="120" w:before="0" w:line="300" w:lineRule="auto"/>
      </w:pPr>
      <w:r>
        <w:rPr>
          <w:rFonts w:ascii="Arial" w:hAnsi="Arial" w:eastAsia="Arial"/>
          <w:b w:val="0"/>
          <w:color w:val="3D3550"/>
          <w:sz w:val="22"/>
        </w:rPr>
        <w:t>Last checked: 31 October 2026 (Europe/London).</w:t>
      </w:r>
    </w:p>
    <w:sectPr w:rsidR="00FC693F" w:rsidRPr="0006063C" w:rsidSect="00034616">
      <w:pgSz w:w="11906" w:h="16838"/>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